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93" w:rsidRPr="007B3E0E" w:rsidRDefault="009C5393" w:rsidP="009C5393">
      <w:pPr>
        <w:rPr>
          <w:rFonts w:cs="Times New Roman"/>
          <w:b/>
          <w:bCs/>
          <w:i/>
          <w:color w:val="000000"/>
        </w:rPr>
      </w:pPr>
      <w:r w:rsidRPr="007B3E0E">
        <w:rPr>
          <w:rFonts w:cs="Times New Roman"/>
          <w:i/>
          <w:color w:val="000000"/>
        </w:rPr>
        <w:t xml:space="preserve">Amíg a világban vagyok, a világ világossága vagyok.” </w:t>
      </w:r>
      <w:r w:rsidRPr="007B3E0E">
        <w:rPr>
          <w:rFonts w:cs="Times New Roman"/>
          <w:bCs/>
          <w:color w:val="000000"/>
        </w:rPr>
        <w:t>(Jn 9,5)</w:t>
      </w:r>
    </w:p>
    <w:p w:rsidR="009C5393" w:rsidRDefault="009C5393" w:rsidP="009C5393">
      <w:pPr>
        <w:rPr>
          <w:rFonts w:cs="Times New Roman"/>
          <w:bCs/>
          <w:color w:val="000000"/>
        </w:rPr>
      </w:pPr>
    </w:p>
    <w:p w:rsidR="009C5393" w:rsidRDefault="009C5393" w:rsidP="009C539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mondat egy hús-vér embertől származik, aki a földön él és egy vak emberrel áll szemben. A vak lehet, hogy arra gondolt: jó </w:t>
      </w:r>
      <w:proofErr w:type="gramStart"/>
      <w:r>
        <w:rPr>
          <w:rFonts w:cs="Times New Roman"/>
          <w:bCs/>
          <w:color w:val="000000"/>
        </w:rPr>
        <w:t>Neked</w:t>
      </w:r>
      <w:proofErr w:type="gramEnd"/>
      <w:r>
        <w:rPr>
          <w:rFonts w:cs="Times New Roman"/>
          <w:bCs/>
          <w:color w:val="000000"/>
        </w:rPr>
        <w:t xml:space="preserve"> mert számodra jelent valamit a világosság, de én… Csakhogy ez a mondat Jézustól, a Megváltótól származott. Ő biztosan a világ világossága, fizikai értelemben is, szellemi területen is. Sőt, számára közömbös, hogy fizikai vagy nem fizikai területről van szó. </w:t>
      </w:r>
    </w:p>
    <w:p w:rsidR="009C5393" w:rsidRDefault="009C5393" w:rsidP="009C5393">
      <w:pPr>
        <w:rPr>
          <w:rFonts w:cs="Times New Roman"/>
          <w:bCs/>
          <w:color w:val="000000"/>
        </w:rPr>
      </w:pPr>
    </w:p>
    <w:p w:rsidR="009C5393" w:rsidRDefault="009C5393" w:rsidP="009C539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a világ világossága. Sokszor nagy előny lenne számunkra, ha bizonyos helyzetekben, jövőbe mutató döntéseknél világosan látnánk. De hisz ez nem lehetetlen. Jézus látja a jövőt és ismer minden helyzetet. Be kell hívnunk Őt ezekbe a helyzetekbe, Ő a számunkra is világosság lesz. Már ebben a világosságban jársz? </w:t>
      </w:r>
      <w:r w:rsidRPr="001157D7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3"/>
    <w:rsid w:val="00186D62"/>
    <w:rsid w:val="009C539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393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393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Company>Pétáv Kft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2015-12-14T09:07:00Z</dcterms:created>
  <dcterms:modified xsi:type="dcterms:W3CDTF">2015-12-14T09:07:00Z</dcterms:modified>
</cp:coreProperties>
</file>